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raditional Arabic" w:hAnsi="Traditional Arabic"/>
          <w:color w:val="CE181E"/>
          <w:sz w:val="30"/>
          <w:szCs w:val="30"/>
        </w:rPr>
      </w:pPr>
      <w:r>
        <w:rPr>
          <w:rFonts w:eastAsia="Century Gothic" w:cs="Times New Roman" w:ascii="Traditional Arabic" w:hAnsi="Traditional Arabic"/>
          <w:b/>
          <w:bCs/>
          <w:color w:val="CE181E"/>
          <w:sz w:val="30"/>
          <w:szCs w:val="30"/>
          <w:lang w:val="it-IT" w:eastAsia="zh-CN"/>
        </w:rPr>
        <w:t>VI° edizione  Premio Internazionale Iside</w:t>
      </w:r>
    </w:p>
    <w:p>
      <w:pPr>
        <w:pStyle w:val="Normal"/>
        <w:jc w:val="center"/>
        <w:rPr>
          <w:rFonts w:ascii="Traditional Arabic" w:hAnsi="Traditional Arabic"/>
          <w:color w:val="CE181E"/>
          <w:sz w:val="26"/>
          <w:szCs w:val="26"/>
        </w:rPr>
      </w:pPr>
      <w:r>
        <w:rPr>
          <w:rFonts w:eastAsia="Century Gothic" w:cs="Times New Roman" w:ascii="Traditional Arabic" w:hAnsi="Traditional Arabic"/>
          <w:b/>
          <w:bCs/>
          <w:color w:val="CE181E"/>
          <w:sz w:val="26"/>
          <w:szCs w:val="26"/>
          <w:lang w:val="it-IT" w:eastAsia="zh-CN"/>
        </w:rPr>
        <w:t>Poesia, Narrativa e Recitazione.</w:t>
      </w:r>
    </w:p>
    <w:p>
      <w:pPr>
        <w:pStyle w:val="Normal"/>
        <w:jc w:val="center"/>
        <w:rPr>
          <w:rFonts w:eastAsia="Century Gothic" w:cs="Times New Roman"/>
          <w:b/>
          <w:b/>
          <w:bCs/>
          <w:sz w:val="28"/>
          <w:szCs w:val="28"/>
          <w:u w:val="single"/>
          <w:lang w:val="it-IT" w:eastAsia="zh-CN"/>
        </w:rPr>
      </w:pPr>
      <w:r>
        <w:rPr>
          <w:rFonts w:eastAsia="Century Gothic" w:cs="Times New Roman" w:ascii="Traditional Arabic" w:hAnsi="Traditional Arabic"/>
          <w:b/>
          <w:bCs/>
          <w:sz w:val="26"/>
          <w:szCs w:val="26"/>
          <w:u w:val="single"/>
          <w:lang w:val="it-IT" w:eastAsia="zh-CN"/>
        </w:rPr>
        <w:t xml:space="preserve">Regolamento </w:t>
      </w:r>
    </w:p>
    <w:p>
      <w:pPr>
        <w:pStyle w:val="Normal"/>
        <w:spacing w:lineRule="atLeast" w:line="200"/>
        <w:jc w:val="both"/>
        <w:rPr>
          <w:rFonts w:eastAsia="Century Gothic" w:cs="Times New Roman"/>
          <w:b/>
          <w:b/>
          <w:bCs/>
          <w:lang w:val="it-IT" w:eastAsia="zh-CN"/>
        </w:rPr>
      </w:pPr>
      <w:r>
        <w:rPr>
          <w:rFonts w:eastAsia="Century Gothic" w:cs="Times New Roman" w:ascii="Georgia" w:hAnsi="Georgia"/>
          <w:b/>
          <w:bCs/>
          <w:sz w:val="26"/>
          <w:szCs w:val="26"/>
          <w:lang w:val="it-IT" w:eastAsia="zh-CN"/>
        </w:rPr>
        <w:t xml:space="preserve">Art.1 </w:t>
      </w:r>
    </w:p>
    <w:p>
      <w:pPr>
        <w:pStyle w:val="Normal"/>
        <w:spacing w:lineRule="atLeast" w:line="200"/>
        <w:jc w:val="both"/>
        <w:rPr>
          <w:rFonts w:ascii="Georgia" w:hAnsi="Georgia"/>
          <w:sz w:val="26"/>
          <w:szCs w:val="26"/>
        </w:rPr>
      </w:pPr>
      <w:r>
        <w:rPr>
          <w:rFonts w:eastAsia="Century Gothic" w:cs="Times New Roman" w:ascii="Georgia" w:hAnsi="Georgia"/>
          <w:bCs/>
          <w:sz w:val="26"/>
          <w:szCs w:val="26"/>
          <w:lang w:val="it-IT" w:eastAsia="zh-CN"/>
        </w:rPr>
        <w:t xml:space="preserve">L'associazione culturale Xarte indice la VI° edizione del concorso internazionale d’arte denominato "Premio internazionale Iside". Il concorso è aperto a tutti senza alcuna distinzione di nazionalità, sesso o religione. Possono partecipare autori italiani e stranieri con opere in lingua italiana. La presentazione delle opere scade in data 30 </w:t>
      </w:r>
      <w:r>
        <w:rPr>
          <w:rFonts w:eastAsia="Century Gothic" w:cs="Times New Roman" w:ascii="Georgia" w:hAnsi="Georgia"/>
          <w:bCs/>
          <w:sz w:val="26"/>
          <w:szCs w:val="26"/>
          <w:lang w:val="it-IT" w:eastAsia="zh-CN"/>
        </w:rPr>
        <w:t xml:space="preserve">settembre </w:t>
      </w:r>
      <w:r>
        <w:rPr>
          <w:rFonts w:eastAsia="Century Gothic" w:cs="Times New Roman" w:ascii="Georgia" w:hAnsi="Georgia"/>
          <w:bCs/>
          <w:sz w:val="26"/>
          <w:szCs w:val="26"/>
          <w:lang w:val="it-IT" w:eastAsia="zh-CN"/>
        </w:rPr>
        <w:t xml:space="preserve"> 2018.</w:t>
      </w:r>
      <w:r>
        <w:rPr>
          <w:rFonts w:eastAsia="Century Gothic" w:cs="Times New Roman" w:ascii="Georgia" w:hAnsi="Georgia"/>
          <w:b/>
          <w:bCs/>
          <w:sz w:val="26"/>
          <w:szCs w:val="26"/>
          <w:lang w:val="it-IT" w:eastAsia="zh-CN"/>
        </w:rPr>
        <w:t xml:space="preserve">La tematica del concorso su cui gli artisti sono invitati ad esprimersi è “l’Amore”. </w:t>
      </w:r>
    </w:p>
    <w:p>
      <w:pPr>
        <w:pStyle w:val="Normal"/>
        <w:rPr>
          <w:rFonts w:ascii="Georgia" w:hAnsi="Georgia"/>
          <w:sz w:val="26"/>
          <w:szCs w:val="26"/>
        </w:rPr>
      </w:pPr>
      <w:r>
        <w:rPr>
          <w:rFonts w:eastAsia="Century Gothic" w:cs="Times New Roman" w:ascii="Georgia" w:hAnsi="Georgia"/>
          <w:b/>
          <w:bCs/>
          <w:sz w:val="26"/>
          <w:szCs w:val="26"/>
          <w:lang w:val="it-IT" w:eastAsia="zh-CN"/>
        </w:rPr>
        <w:t>Art.2</w:t>
      </w:r>
      <w:r>
        <w:rPr>
          <w:rFonts w:eastAsia="Century Gothic" w:cs="Times New Roman" w:ascii="Georgia" w:hAnsi="Georgia"/>
          <w:sz w:val="26"/>
          <w:szCs w:val="26"/>
          <w:lang w:val="it-IT" w:eastAsia="zh-CN"/>
        </w:rPr>
        <w:t xml:space="preserve"> </w:t>
      </w:r>
    </w:p>
    <w:p>
      <w:pPr>
        <w:pStyle w:val="Normal"/>
        <w:rPr>
          <w:rFonts w:ascii="Georgia" w:hAnsi="Georgia"/>
          <w:sz w:val="26"/>
          <w:szCs w:val="26"/>
        </w:rPr>
      </w:pPr>
      <w:r>
        <w:rPr>
          <w:rFonts w:eastAsia="Century Gothic" w:cs="Times New Roman" w:ascii="Georgia" w:hAnsi="Georgia"/>
          <w:sz w:val="26"/>
          <w:szCs w:val="26"/>
          <w:lang w:val="it-IT" w:eastAsia="zh-CN"/>
        </w:rPr>
        <w:t xml:space="preserve">Il concorso si svolgerà in Benevento  presso la Rocca dei Rettori nel mese di Novembre 2018. </w:t>
      </w:r>
    </w:p>
    <w:p>
      <w:pPr>
        <w:pStyle w:val="Normal"/>
        <w:spacing w:lineRule="atLeast" w:line="200"/>
        <w:jc w:val="both"/>
        <w:rPr>
          <w:rFonts w:ascii="Georgia" w:hAnsi="Georgia"/>
          <w:sz w:val="26"/>
          <w:szCs w:val="26"/>
        </w:rPr>
      </w:pPr>
      <w:r>
        <w:rPr>
          <w:rFonts w:eastAsia="Century Gothic" w:cs="Times New Roman" w:ascii="Georgia" w:hAnsi="Georgia"/>
          <w:b/>
          <w:bCs/>
          <w:sz w:val="26"/>
          <w:szCs w:val="26"/>
          <w:lang w:val="it-IT" w:eastAsia="zh-CN"/>
        </w:rPr>
        <w:t xml:space="preserve">Art.3    </w:t>
      </w:r>
      <w:r>
        <w:rPr>
          <w:rFonts w:eastAsia="Century Gothic" w:cs="Times New Roman" w:ascii="Georgia" w:hAnsi="Georgia"/>
          <w:sz w:val="26"/>
          <w:szCs w:val="26"/>
          <w:lang w:val="it-IT" w:eastAsia="zh-CN"/>
        </w:rPr>
        <w:t xml:space="preserve">Il concorso distinto in  </w:t>
      </w:r>
      <w:r>
        <w:rPr>
          <w:rFonts w:eastAsia="Century Gothic" w:cs="Times New Roman" w:ascii="Georgia" w:hAnsi="Georgia"/>
          <w:b/>
          <w:bCs/>
          <w:sz w:val="26"/>
          <w:szCs w:val="26"/>
          <w:lang w:val="it-IT" w:eastAsia="zh-CN"/>
        </w:rPr>
        <w:t xml:space="preserve">poesia, narrativa e recitazione </w:t>
      </w:r>
      <w:r>
        <w:rPr>
          <w:rFonts w:eastAsia="Century Gothic" w:cs="Times New Roman" w:ascii="Georgia" w:hAnsi="Georgia"/>
          <w:sz w:val="26"/>
          <w:szCs w:val="26"/>
          <w:lang w:val="it-IT" w:eastAsia="zh-CN"/>
        </w:rPr>
        <w:t xml:space="preserve">è suddiviso in: </w:t>
      </w:r>
    </w:p>
    <w:p>
      <w:pPr>
        <w:pStyle w:val="Normal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lang w:val="it-IT"/>
        </w:rPr>
        <w:t xml:space="preserve">Sezione A  </w:t>
      </w:r>
      <w:r>
        <w:rPr>
          <w:rFonts w:ascii="Georgia" w:hAnsi="Georgia"/>
          <w:sz w:val="26"/>
          <w:szCs w:val="26"/>
          <w:lang w:val="it-IT"/>
        </w:rPr>
        <w:t xml:space="preserve">-  Poesia. </w:t>
      </w:r>
      <w:r>
        <w:rPr>
          <w:rFonts w:eastAsia="Times New Roman" w:cs="Times New Roman" w:ascii="Georgia" w:hAnsi="Georgia"/>
          <w:sz w:val="26"/>
          <w:szCs w:val="26"/>
          <w:lang w:val="it-IT"/>
        </w:rPr>
        <w:t xml:space="preserve"> </w:t>
      </w:r>
      <w:r>
        <w:rPr>
          <w:rFonts w:ascii="Georgia" w:hAnsi="Georgia"/>
          <w:sz w:val="26"/>
          <w:szCs w:val="26"/>
          <w:lang w:val="it-IT"/>
        </w:rPr>
        <w:t xml:space="preserve">Si partecipa con 1 e sino a 3 poesie inedite di non più di 36 versi. </w:t>
      </w:r>
    </w:p>
    <w:p>
      <w:pPr>
        <w:pStyle w:val="Normal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  <w:lang w:val="it-IT"/>
        </w:rPr>
        <w:t xml:space="preserve">Sezione B  </w:t>
      </w:r>
      <w:r>
        <w:rPr>
          <w:rFonts w:ascii="Georgia" w:hAnsi="Georgia"/>
          <w:sz w:val="26"/>
          <w:szCs w:val="26"/>
          <w:lang w:val="it-IT"/>
        </w:rPr>
        <w:t>-  Narrativa. Si partecipa con un racconto inedito di massimo 6000 battute, spazi inclusi.</w:t>
      </w:r>
    </w:p>
    <w:p>
      <w:pPr>
        <w:pStyle w:val="Normal"/>
        <w:rPr>
          <w:rFonts w:ascii="Georgia" w:hAnsi="Georgia"/>
          <w:sz w:val="26"/>
          <w:szCs w:val="26"/>
        </w:rPr>
      </w:pPr>
      <w:r>
        <w:rPr>
          <w:rFonts w:eastAsia="Times New Roman" w:cs="Times New Roman" w:ascii="Georgia" w:hAnsi="Georgia"/>
          <w:sz w:val="26"/>
          <w:szCs w:val="26"/>
          <w:lang w:val="it-IT"/>
        </w:rPr>
        <w:t xml:space="preserve"> </w:t>
      </w:r>
      <w:r>
        <w:rPr>
          <w:rFonts w:ascii="Georgia" w:hAnsi="Georgia"/>
          <w:b/>
          <w:bCs/>
          <w:sz w:val="26"/>
          <w:szCs w:val="26"/>
          <w:lang w:val="it-IT"/>
        </w:rPr>
        <w:t xml:space="preserve">Sezione C </w:t>
      </w:r>
      <w:r>
        <w:rPr>
          <w:rFonts w:ascii="Georgia" w:hAnsi="Georgia"/>
          <w:sz w:val="26"/>
          <w:szCs w:val="26"/>
          <w:lang w:val="it-IT"/>
        </w:rPr>
        <w:t>-  Recitazione. Monologo non superiore ai 15 minuti.</w:t>
      </w:r>
    </w:p>
    <w:p>
      <w:pPr>
        <w:pStyle w:val="Normal"/>
        <w:spacing w:lineRule="atLeast" w:line="200"/>
        <w:jc w:val="both"/>
        <w:rPr>
          <w:rFonts w:ascii="Georgia" w:hAnsi="Georgia"/>
          <w:sz w:val="26"/>
          <w:szCs w:val="26"/>
        </w:rPr>
      </w:pPr>
      <w:r>
        <w:rPr>
          <w:rFonts w:eastAsia="Century Gothic" w:cs="Times New Roman" w:ascii="Georgia" w:hAnsi="Georgia"/>
          <w:b/>
          <w:bCs/>
          <w:sz w:val="26"/>
          <w:szCs w:val="26"/>
          <w:lang w:val="it-IT" w:eastAsia="zh-CN"/>
        </w:rPr>
        <w:t>Art.4</w:t>
      </w:r>
      <w:r>
        <w:rPr>
          <w:rFonts w:eastAsia="Century Gothic" w:cs="Times New Roman" w:ascii="Georgia" w:hAnsi="Georgia"/>
          <w:sz w:val="26"/>
          <w:szCs w:val="26"/>
          <w:lang w:val="it-IT" w:eastAsia="zh-CN"/>
        </w:rPr>
        <w:t xml:space="preserve"> </w:t>
      </w:r>
    </w:p>
    <w:p>
      <w:pPr>
        <w:pStyle w:val="Normal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it-IT"/>
        </w:rPr>
        <w:t>Le opere inviate devono essere inedite pena l’esclusione dal concorso</w:t>
      </w:r>
      <w:r>
        <w:rPr>
          <w:rFonts w:eastAsia="Century Gothic" w:cs="Times New Roman" w:ascii="Georgia" w:hAnsi="Georgia"/>
          <w:sz w:val="26"/>
          <w:szCs w:val="26"/>
          <w:lang w:val="it-IT" w:eastAsia="zh-CN"/>
        </w:rPr>
        <w:t xml:space="preserve"> e devono essere  inviate entro il 30 agosto 2018 all'email premioisidepoesia@gmail.com con oggetto adesione alla (sezione scelta)  “Poesia” o “Narrativa” o “Recitazione” al premio Iside VI° edizione”. Tale email dovrà avere allegato un file doc contenente l’elaborato don i dati dell’autore. </w:t>
      </w:r>
      <w:r>
        <w:rPr>
          <w:rFonts w:ascii="Georgia" w:hAnsi="Georgia"/>
          <w:sz w:val="26"/>
          <w:szCs w:val="26"/>
          <w:lang w:val="it-IT"/>
        </w:rPr>
        <w:t xml:space="preserve">Se il concorrente è minorenne occorre inserire la dichiarazione di un genitore garante per lui. </w:t>
      </w:r>
    </w:p>
    <w:p>
      <w:pPr>
        <w:pStyle w:val="Normal"/>
        <w:spacing w:lineRule="atLeast" w:line="200"/>
        <w:jc w:val="both"/>
        <w:rPr>
          <w:rFonts w:eastAsia="Century Gothic" w:cs="Times New Roman"/>
          <w:b/>
          <w:b/>
          <w:bCs/>
          <w:lang w:val="it-IT" w:eastAsia="zh-CN"/>
        </w:rPr>
      </w:pPr>
      <w:r>
        <w:rPr>
          <w:rFonts w:eastAsia="Century Gothic" w:cs="Times New Roman" w:ascii="Georgia" w:hAnsi="Georgia"/>
          <w:b/>
          <w:bCs/>
          <w:sz w:val="26"/>
          <w:szCs w:val="26"/>
          <w:lang w:val="it-IT" w:eastAsia="zh-CN"/>
        </w:rPr>
        <w:t>Art.5</w:t>
      </w:r>
    </w:p>
    <w:p>
      <w:pPr>
        <w:pStyle w:val="Normal"/>
        <w:spacing w:lineRule="atLeast" w:line="200"/>
        <w:jc w:val="both"/>
        <w:rPr>
          <w:rFonts w:ascii="Georgia" w:hAnsi="Georgia"/>
          <w:sz w:val="26"/>
          <w:szCs w:val="26"/>
        </w:rPr>
      </w:pPr>
      <w:r>
        <w:rPr>
          <w:rFonts w:eastAsia="Century Gothic" w:cs="Times New Roman" w:ascii="Georgia" w:hAnsi="Georgia"/>
          <w:sz w:val="26"/>
          <w:szCs w:val="26"/>
          <w:lang w:val="it-IT" w:eastAsia="zh-CN"/>
        </w:rPr>
        <w:t>La quota di partecipazione è fissata in € 10.00 da versare a mezzo bonifico postale IBAN IT33k0760105138215702215706 intestato a Cosimino Panza, Presidente dell'Associazione Culturale XARTE, con l'indicazione della causale “adesione alla sesta edizione del Premio Internazionale Iside”.</w:t>
      </w:r>
    </w:p>
    <w:p>
      <w:pPr>
        <w:pStyle w:val="Normal"/>
        <w:rPr>
          <w:b/>
          <w:b/>
          <w:lang w:val="it-IT"/>
        </w:rPr>
      </w:pPr>
      <w:r>
        <w:rPr>
          <w:rFonts w:ascii="Georgia" w:hAnsi="Georgia"/>
          <w:b/>
          <w:sz w:val="26"/>
          <w:szCs w:val="26"/>
          <w:lang w:val="it-IT"/>
        </w:rPr>
        <w:t>Art. 6</w:t>
      </w:r>
    </w:p>
    <w:p>
      <w:pPr>
        <w:pStyle w:val="Normal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it-IT"/>
        </w:rPr>
        <w:t xml:space="preserve"> </w:t>
      </w:r>
      <w:r>
        <w:rPr>
          <w:rFonts w:ascii="Georgia" w:hAnsi="Georgia"/>
          <w:sz w:val="26"/>
          <w:szCs w:val="26"/>
          <w:lang w:val="it-IT"/>
        </w:rPr>
        <w:t>I partecipanti aderendo al concorso  accettano e approvano il presente regolamento.</w:t>
      </w:r>
    </w:p>
    <w:p>
      <w:pPr>
        <w:pStyle w:val="Normal"/>
        <w:rPr>
          <w:b/>
          <w:b/>
          <w:lang w:val="it-IT"/>
        </w:rPr>
      </w:pPr>
      <w:r>
        <w:rPr>
          <w:rFonts w:ascii="Georgia" w:hAnsi="Georgia"/>
          <w:b/>
          <w:sz w:val="26"/>
          <w:szCs w:val="26"/>
          <w:lang w:val="it-IT"/>
        </w:rPr>
        <w:t>Art .7</w:t>
      </w:r>
    </w:p>
    <w:p>
      <w:pPr>
        <w:pStyle w:val="Normal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it-IT"/>
        </w:rPr>
        <w:t>La giuria sarà composta da persone selezionate dall'</w:t>
      </w:r>
      <w:r>
        <w:rPr>
          <w:rFonts w:eastAsia="Century Gothic" w:cs="Times New Roman" w:ascii="Georgia" w:hAnsi="Georgia"/>
          <w:bCs/>
          <w:sz w:val="26"/>
          <w:szCs w:val="26"/>
          <w:lang w:val="it-IT" w:eastAsia="zh-CN"/>
        </w:rPr>
        <w:t>associazione culturale Xarte in base a criteri di competenza e professionalità</w:t>
      </w:r>
      <w:r>
        <w:rPr>
          <w:rFonts w:ascii="Georgia" w:hAnsi="Georgia"/>
          <w:sz w:val="26"/>
          <w:szCs w:val="26"/>
          <w:lang w:val="it-IT"/>
        </w:rPr>
        <w:t xml:space="preserve">, che provvederanno a giudicare le opere degli autori e il cui giudizio è insindacabile e inappellabile. Gli organizzatori del concorso si riservano il diritto di stampare o di far pubblicare in qualsiasi momento, senza compenso per diritti d'autore, le opere presentate. </w:t>
      </w:r>
    </w:p>
    <w:p>
      <w:pPr>
        <w:pStyle w:val="Normal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it-IT"/>
        </w:rPr>
        <w:t xml:space="preserve">Per tutte le sezioni verranno premiati i primi tre classificati con targhe e pergamene. I finalisti verranno tempestivamente contattati telefonicamente e avvisati tramite comunicazione scritta (eventualmente anche attraverso e-mail). </w:t>
      </w:r>
      <w:r>
        <w:rPr>
          <w:rFonts w:eastAsia="Times New Roman" w:cs="Times New Roman" w:ascii="Georgia" w:hAnsi="Georgia"/>
          <w:sz w:val="26"/>
          <w:szCs w:val="26"/>
          <w:lang w:val="it-IT"/>
        </w:rPr>
        <w:t xml:space="preserve"> </w:t>
      </w:r>
      <w:r>
        <w:rPr>
          <w:rFonts w:ascii="Georgia" w:hAnsi="Georgia"/>
          <w:sz w:val="26"/>
          <w:szCs w:val="26"/>
          <w:lang w:val="it-IT"/>
        </w:rPr>
        <w:t>Menzioni d’onore e segnalazioni di merito potranno essere assegnate qualora sarà ritenuto opportuno da parte della Commissione giudicante.</w:t>
      </w:r>
    </w:p>
    <w:p>
      <w:pPr>
        <w:pStyle w:val="Normal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it-IT"/>
        </w:rPr>
        <w:t>Si autorizza il trattamento dei dati personali.</w:t>
      </w:r>
    </w:p>
    <w:p>
      <w:pPr>
        <w:pStyle w:val="Normal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it-IT"/>
        </w:rPr>
        <w:t>Luogo_____________ data__________________</w:t>
      </w:r>
    </w:p>
    <w:p>
      <w:pPr>
        <w:pStyle w:val="Normal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it-IT"/>
        </w:rPr>
        <w:tab/>
        <w:t xml:space="preserve">                                                               </w:t>
      </w:r>
    </w:p>
    <w:p>
      <w:pPr>
        <w:pStyle w:val="Normal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it-IT"/>
        </w:rPr>
        <w:t xml:space="preserve">                                                                 </w:t>
      </w:r>
      <w:r>
        <w:rPr>
          <w:rFonts w:ascii="Georgia" w:hAnsi="Georgia"/>
          <w:sz w:val="26"/>
          <w:szCs w:val="26"/>
          <w:lang w:val="it-IT"/>
        </w:rPr>
        <w:tab/>
        <w:t>________________________________</w:t>
      </w:r>
    </w:p>
    <w:p>
      <w:pPr>
        <w:pStyle w:val="Normal"/>
        <w:jc w:val="center"/>
        <w:rPr>
          <w:rFonts w:ascii="Georgia" w:hAnsi="Georgia"/>
          <w:b/>
          <w:b/>
          <w:sz w:val="26"/>
          <w:szCs w:val="26"/>
          <w:lang w:val="it-IT"/>
        </w:rPr>
      </w:pPr>
      <w:r>
        <w:rPr>
          <w:rFonts w:ascii="Georgia" w:hAnsi="Georgia"/>
          <w:b/>
          <w:sz w:val="26"/>
          <w:szCs w:val="26"/>
          <w:lang w:val="it-IT"/>
        </w:rPr>
      </w:r>
    </w:p>
    <w:p>
      <w:pPr>
        <w:pStyle w:val="Normal"/>
        <w:jc w:val="center"/>
        <w:rPr>
          <w:rFonts w:ascii="Georgia" w:hAnsi="Georgia"/>
          <w:b/>
          <w:b/>
          <w:sz w:val="26"/>
          <w:szCs w:val="26"/>
          <w:lang w:val="it-IT"/>
        </w:rPr>
      </w:pPr>
      <w:r>
        <w:rPr>
          <w:rFonts w:ascii="Georgia" w:hAnsi="Georgia"/>
          <w:b/>
          <w:sz w:val="26"/>
          <w:szCs w:val="26"/>
          <w:lang w:val="it-IT"/>
        </w:rPr>
      </w:r>
    </w:p>
    <w:p>
      <w:pPr>
        <w:pStyle w:val="Normal"/>
        <w:jc w:val="center"/>
        <w:rPr>
          <w:rFonts w:ascii="Georgia" w:hAnsi="Georgia"/>
          <w:b/>
          <w:b/>
          <w:sz w:val="26"/>
          <w:szCs w:val="26"/>
          <w:lang w:val="it-IT"/>
        </w:rPr>
      </w:pPr>
      <w:r>
        <w:rPr>
          <w:rFonts w:ascii="Georgia" w:hAnsi="Georgia"/>
          <w:b/>
          <w:sz w:val="26"/>
          <w:szCs w:val="26"/>
          <w:lang w:val="it-IT"/>
        </w:rPr>
      </w:r>
    </w:p>
    <w:p>
      <w:pPr>
        <w:pStyle w:val="Normal"/>
        <w:jc w:val="center"/>
        <w:rPr>
          <w:rFonts w:ascii="Georgia" w:hAnsi="Georgia"/>
          <w:b/>
          <w:b/>
          <w:sz w:val="26"/>
          <w:szCs w:val="26"/>
          <w:lang w:val="it-IT"/>
        </w:rPr>
      </w:pPr>
      <w:r>
        <w:rPr>
          <w:rFonts w:ascii="Georgia" w:hAnsi="Georgia"/>
          <w:b/>
          <w:sz w:val="26"/>
          <w:szCs w:val="26"/>
          <w:lang w:val="it-IT"/>
        </w:rPr>
      </w:r>
    </w:p>
    <w:p>
      <w:pPr>
        <w:pStyle w:val="Normal"/>
        <w:jc w:val="center"/>
        <w:rPr>
          <w:rFonts w:ascii="Georgia" w:hAnsi="Georgia"/>
          <w:b/>
          <w:b/>
          <w:sz w:val="26"/>
          <w:szCs w:val="26"/>
          <w:lang w:val="it-IT"/>
        </w:rPr>
      </w:pPr>
      <w:r>
        <w:rPr>
          <w:rFonts w:ascii="Georgia" w:hAnsi="Georgia"/>
          <w:b/>
          <w:sz w:val="26"/>
          <w:szCs w:val="26"/>
          <w:lang w:val="it-IT"/>
        </w:rPr>
      </w:r>
    </w:p>
    <w:p>
      <w:pPr>
        <w:pStyle w:val="Normal"/>
        <w:jc w:val="center"/>
        <w:rPr>
          <w:rFonts w:ascii="Georgia" w:hAnsi="Georgia"/>
          <w:b/>
          <w:b/>
          <w:sz w:val="26"/>
          <w:szCs w:val="26"/>
          <w:lang w:val="it-IT"/>
        </w:rPr>
      </w:pPr>
      <w:r>
        <w:rPr>
          <w:rFonts w:ascii="Georgia" w:hAnsi="Georgia"/>
          <w:b/>
          <w:sz w:val="26"/>
          <w:szCs w:val="26"/>
          <w:lang w:val="it-IT"/>
        </w:rPr>
      </w:r>
    </w:p>
    <w:p>
      <w:pPr>
        <w:pStyle w:val="Normal"/>
        <w:jc w:val="center"/>
        <w:rPr>
          <w:rFonts w:ascii="Trebuchet MS" w:hAnsi="Trebuchet MS"/>
        </w:rPr>
      </w:pPr>
      <w:r>
        <w:rPr>
          <w:rFonts w:ascii="Georgia" w:hAnsi="Georgia"/>
          <w:b/>
          <w:sz w:val="26"/>
          <w:szCs w:val="26"/>
          <w:lang w:val="it-IT"/>
        </w:rPr>
        <w:t>Scheda di adesione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it-IT"/>
        </w:rPr>
        <w:t>Il sottoscritto___________________________________________________ nato a  ___________________________________ il _______________ e residente a____________________________________________________ cap_____________________ Via__________________________________ n__________ tel___________________Cell. _______________________ e-mail _____________________________ sito web____________________.</w:t>
      </w:r>
    </w:p>
    <w:p>
      <w:pPr>
        <w:pStyle w:val="Normal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it-IT"/>
        </w:rPr>
        <w:t>Se minore con delega dei genitori ____________________________________________________________ ____________________________________________________________</w:t>
      </w:r>
    </w:p>
    <w:p>
      <w:pPr>
        <w:pStyle w:val="Normal"/>
        <w:rPr>
          <w:rFonts w:ascii="Trebuchet MS" w:hAnsi="Trebuchet MS"/>
        </w:rPr>
      </w:pPr>
      <w:r>
        <w:rPr>
          <w:rFonts w:ascii="Georgia" w:hAnsi="Georgia"/>
          <w:sz w:val="26"/>
          <w:szCs w:val="26"/>
          <w:lang w:val="it-IT"/>
        </w:rPr>
        <w:t>presa visione del Regolamento, dichiaro di voler aderire al premio da voi indetto.</w:t>
      </w:r>
    </w:p>
    <w:p>
      <w:pPr>
        <w:pStyle w:val="Normal"/>
        <w:rPr>
          <w:rFonts w:ascii="Trebuchet MS" w:hAnsi="Trebuchet MS"/>
        </w:rPr>
      </w:pPr>
      <w:r>
        <w:rPr>
          <w:rFonts w:ascii="Georgia" w:hAnsi="Georgia"/>
          <w:sz w:val="26"/>
          <w:szCs w:val="26"/>
          <w:lang w:val="it-IT"/>
        </w:rPr>
        <w:t>Allego copia del versamento di € 10.00  quale quota di partecipazione.</w:t>
      </w:r>
    </w:p>
    <w:p>
      <w:pPr>
        <w:pStyle w:val="Normal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it-IT"/>
        </w:rPr>
        <w:t>A tal fine specifico di voler partecipare relativamente alla categoria o alle categorie ________________________________________________________________________________________________________________________</w:t>
      </w:r>
    </w:p>
    <w:p>
      <w:pPr>
        <w:pStyle w:val="Normal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it-IT"/>
        </w:rPr>
        <w:t xml:space="preserve">ed invio opera/opere del titolo:______________________________________ ________________________________________________________________________________________________________________________ </w:t>
      </w:r>
    </w:p>
    <w:p>
      <w:pPr>
        <w:pStyle w:val="Normal"/>
        <w:rPr>
          <w:rFonts w:ascii="Trebuchet MS" w:hAnsi="Trebuchet MS"/>
        </w:rPr>
      </w:pPr>
      <w:r>
        <w:rPr>
          <w:rFonts w:ascii="Georgia" w:hAnsi="Georgia"/>
          <w:sz w:val="26"/>
          <w:szCs w:val="26"/>
          <w:lang w:val="it-IT"/>
        </w:rPr>
        <w:t>Dichiaro di essere l’autore degli elaborati acclusi,che sono inediti, di mia esclusiva proprietà e creatività e non sono mai stati pubblicati su carta né sul web.</w:t>
      </w:r>
    </w:p>
    <w:p>
      <w:pPr>
        <w:pStyle w:val="Normal"/>
        <w:rPr>
          <w:rFonts w:ascii="Trebuchet MS" w:hAnsi="Trebuchet MS"/>
        </w:rPr>
      </w:pPr>
      <w:r>
        <w:rPr>
          <w:rFonts w:eastAsia="Times New Roman" w:cs="Times New Roman" w:ascii="Georgia" w:hAnsi="Georgia"/>
          <w:sz w:val="26"/>
          <w:szCs w:val="26"/>
          <w:lang w:val="it-IT"/>
        </w:rPr>
        <w:t xml:space="preserve"> </w:t>
      </w:r>
      <w:r>
        <w:rPr>
          <w:rFonts w:ascii="Georgia" w:hAnsi="Georgia"/>
          <w:sz w:val="26"/>
          <w:szCs w:val="26"/>
          <w:lang w:val="it-IT"/>
        </w:rPr>
        <w:t>Acconsento al trattamento dei dati personali qui riportati in conformità a quanto indicato dalla normativa sulla riservatezza dei dati personali (D. Lgs. 196/03).</w:t>
      </w:r>
    </w:p>
    <w:p>
      <w:pPr>
        <w:pStyle w:val="Normal"/>
        <w:rPr>
          <w:rFonts w:ascii="Georgia" w:hAnsi="Georgia"/>
          <w:sz w:val="26"/>
          <w:szCs w:val="26"/>
          <w:lang w:val="it-IT"/>
        </w:rPr>
      </w:pPr>
      <w:r>
        <w:rPr>
          <w:rFonts w:ascii="Georgia" w:hAnsi="Georgia"/>
          <w:sz w:val="26"/>
          <w:szCs w:val="26"/>
          <w:lang w:val="it-IT"/>
        </w:rPr>
      </w:r>
    </w:p>
    <w:p>
      <w:pPr>
        <w:pStyle w:val="Normal"/>
        <w:spacing w:lineRule="atLeast" w:line="240"/>
        <w:jc w:val="left"/>
        <w:rPr>
          <w:rFonts w:ascii="Trebuchet MS" w:hAnsi="Trebuchet MS"/>
        </w:rPr>
      </w:pPr>
      <w:r>
        <w:rPr>
          <w:rFonts w:eastAsia="Times New Roman" w:cs="Times New Roman" w:ascii="Georgia" w:hAnsi="Georgia"/>
          <w:b/>
          <w:bCs/>
          <w:sz w:val="26"/>
          <w:szCs w:val="26"/>
          <w:lang w:val="it-IT"/>
        </w:rPr>
        <w:t>Luogo _______________</w:t>
      </w:r>
      <w:r>
        <w:rPr>
          <w:rFonts w:ascii="Georgia" w:hAnsi="Georgia"/>
          <w:b/>
          <w:bCs/>
          <w:sz w:val="26"/>
          <w:szCs w:val="26"/>
          <w:lang w:val="it-IT"/>
        </w:rPr>
        <w:t xml:space="preserve">Data_________________ </w:t>
      </w:r>
    </w:p>
    <w:p>
      <w:pPr>
        <w:pStyle w:val="Normal"/>
        <w:spacing w:lineRule="atLeast" w:line="240"/>
        <w:jc w:val="right"/>
        <w:rPr>
          <w:rFonts w:ascii="Trebuchet MS" w:hAnsi="Trebuchet MS"/>
        </w:rPr>
      </w:pPr>
      <w:bookmarkStart w:id="0" w:name="__DdeLink__365_3437180275"/>
      <w:r>
        <w:rPr>
          <w:rFonts w:ascii="Georgia" w:hAnsi="Georgia"/>
          <w:b/>
          <w:bCs/>
          <w:sz w:val="26"/>
          <w:szCs w:val="26"/>
          <w:lang w:val="it-IT"/>
        </w:rPr>
        <w:t>Firma_______________________________________</w:t>
      </w:r>
      <w:bookmarkEnd w:id="0"/>
    </w:p>
    <w:p>
      <w:pPr>
        <w:pStyle w:val="Normal"/>
        <w:spacing w:lineRule="atLeast" w:line="240"/>
        <w:jc w:val="right"/>
        <w:rPr>
          <w:rFonts w:ascii="Georgia" w:hAnsi="Georgia"/>
          <w:b/>
          <w:b/>
          <w:bCs/>
          <w:sz w:val="26"/>
          <w:szCs w:val="26"/>
          <w:lang w:val="it-IT"/>
        </w:rPr>
      </w:pPr>
      <w:r>
        <w:rPr>
          <w:rFonts w:ascii="Georgia" w:hAnsi="Georgia"/>
          <w:b/>
          <w:bCs/>
          <w:sz w:val="26"/>
          <w:szCs w:val="26"/>
          <w:lang w:val="it-IT"/>
        </w:rPr>
      </w:r>
    </w:p>
    <w:p>
      <w:pPr>
        <w:pStyle w:val="Normal"/>
        <w:spacing w:lineRule="atLeast" w:line="240"/>
        <w:jc w:val="right"/>
        <w:rPr>
          <w:rFonts w:ascii="Trebuchet MS" w:hAnsi="Trebuchet MS"/>
        </w:rPr>
      </w:pPr>
      <w:r>
        <w:rPr>
          <w:rFonts w:ascii="Georgia" w:hAnsi="Georgia"/>
          <w:b/>
          <w:bCs/>
          <w:sz w:val="26"/>
          <w:szCs w:val="26"/>
          <w:lang w:val="it-IT"/>
        </w:rPr>
        <w:t>Per   i minori la firma deve essere autorizza da entrambi i genitori.</w:t>
      </w:r>
    </w:p>
    <w:p>
      <w:pPr>
        <w:pStyle w:val="Normal"/>
        <w:spacing w:lineRule="atLeast" w:line="240"/>
        <w:jc w:val="right"/>
        <w:rPr>
          <w:rFonts w:ascii="Georgia" w:hAnsi="Georgia"/>
          <w:b/>
          <w:b/>
          <w:bCs/>
          <w:sz w:val="26"/>
          <w:szCs w:val="26"/>
          <w:lang w:val="it-IT"/>
        </w:rPr>
      </w:pPr>
      <w:r>
        <w:rPr>
          <w:rFonts w:ascii="Georgia" w:hAnsi="Georgia"/>
          <w:b/>
          <w:bCs/>
          <w:sz w:val="26"/>
          <w:szCs w:val="26"/>
          <w:lang w:val="it-IT"/>
        </w:rPr>
      </w:r>
    </w:p>
    <w:p>
      <w:pPr>
        <w:pStyle w:val="Normal"/>
        <w:spacing w:lineRule="atLeast" w:line="240"/>
        <w:jc w:val="right"/>
        <w:rPr>
          <w:rFonts w:ascii="Trebuchet MS" w:hAnsi="Trebuchet MS"/>
        </w:rPr>
      </w:pPr>
      <w:r>
        <w:rPr>
          <w:rFonts w:ascii="Georgia" w:hAnsi="Georgia"/>
          <w:b/>
          <w:bCs/>
          <w:sz w:val="26"/>
          <w:szCs w:val="26"/>
          <w:lang w:val="it-IT"/>
        </w:rPr>
        <w:t>Firma_______________________________________</w:t>
      </w:r>
    </w:p>
    <w:p>
      <w:pPr>
        <w:pStyle w:val="Normal"/>
        <w:spacing w:lineRule="atLeast" w:line="240"/>
        <w:jc w:val="right"/>
        <w:rPr/>
      </w:pPr>
      <w:r>
        <w:rPr>
          <w:rFonts w:ascii="Georgia" w:hAnsi="Georgia"/>
          <w:b/>
          <w:bCs/>
          <w:sz w:val="26"/>
          <w:szCs w:val="26"/>
          <w:lang w:val="it-IT"/>
        </w:rPr>
        <w:t>Firma_______________________________________</w:t>
      </w:r>
    </w:p>
    <w:sectPr>
      <w:type w:val="nextPage"/>
      <w:pgSz w:w="11906" w:h="16838"/>
      <w:pgMar w:left="882" w:right="934" w:header="0" w:top="283" w:footer="0" w:bottom="283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Mangal">
    <w:altName w:val="Courier New"/>
    <w:charset w:val="00"/>
    <w:family w:val="roman"/>
    <w:pitch w:val="variable"/>
  </w:font>
  <w:font w:name="SimSun">
    <w:altName w:val="宋体"/>
    <w:charset w:val="00"/>
    <w:family w:val="roman"/>
    <w:pitch w:val="variable"/>
  </w:font>
  <w:font w:name="Traditional Arabic">
    <w:charset w:val="00"/>
    <w:family w:val="roman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Tito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Times New Roman" w:hAnsi="Times New Roman" w:eastAsia="SimSun;宋体" w:cs="Times New Roman"/>
      <w:color w:val="00000A"/>
      <w:kern w:val="0"/>
      <w:sz w:val="21"/>
      <w:szCs w:val="20"/>
      <w:lang w:val="en-US" w:eastAsia="zh-CN" w:bidi="ar-SA"/>
    </w:rPr>
  </w:style>
  <w:style w:type="paragraph" w:styleId="Titolo1">
    <w:name w:val="Heading 1"/>
    <w:basedOn w:val="Intestazione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Intestazione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Titolo4">
    <w:name w:val="Heading 4"/>
    <w:basedOn w:val="Intestazione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Intestazione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;Arial Unicode MS"/>
      <w:lang w:val="it-IT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3">
    <w:name w:val="WW8Num4z3"/>
    <w:qFormat/>
    <w:rPr>
      <w:rFonts w:ascii="Symbol" w:hAnsi="Symbol" w:cs="OpenSymbol;Arial Unicode MS"/>
    </w:rPr>
  </w:style>
  <w:style w:type="character" w:styleId="WW8Num5z0">
    <w:name w:val="WW8Num5z0"/>
    <w:qFormat/>
    <w:rPr>
      <w:rFonts w:ascii="Wingdings" w:hAnsi="Wingdings" w:cs="Wingdings"/>
      <w:lang w:val="it-IT"/>
    </w:rPr>
  </w:style>
  <w:style w:type="character" w:styleId="WW8Num6z0">
    <w:name w:val="WW8Num6z0"/>
    <w:qFormat/>
    <w:rPr>
      <w:rFonts w:ascii="Wingdings" w:hAnsi="Wingdings" w:cs="Wingdings"/>
      <w:sz w:val="24"/>
      <w:szCs w:val="24"/>
      <w:lang w:val="it-IT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6z3">
    <w:name w:val="WW8Num6z3"/>
    <w:qFormat/>
    <w:rPr>
      <w:rFonts w:ascii="Symbol" w:hAnsi="Symbol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3z3">
    <w:name w:val="WW8Num3z3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5z3">
    <w:name w:val="WW8Num5z3"/>
    <w:qFormat/>
    <w:rPr>
      <w:rFonts w:ascii="Symbol" w:hAnsi="Symbol" w:cs="OpenSymbol;Arial Unicode MS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Carpredefinitoparagrafo2">
    <w:name w:val="Car. predefinito paragrafo2"/>
    <w:qFormat/>
    <w:rPr>
      <w:rFonts w:ascii="Times New Roman" w:hAnsi="Times New Roman" w:eastAsia="SimSun;宋体" w:cs="Times New Roman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TestofumettoCarattere">
    <w:name w:val="Testo fumetto Carattere"/>
    <w:qFormat/>
    <w:rPr>
      <w:rFonts w:ascii="Segoe UI" w:hAnsi="Segoe UI" w:eastAsia="SimSun;宋体" w:cs="Segoe UI"/>
      <w:sz w:val="18"/>
      <w:szCs w:val="18"/>
      <w:lang w:val="en-US" w:eastAsia="zh-CN"/>
    </w:rPr>
  </w:style>
  <w:style w:type="character" w:styleId="ListLabel1">
    <w:name w:val="ListLabel 1"/>
    <w:qFormat/>
    <w:rPr>
      <w:rFonts w:cs="OpenSymbol;Arial Unicode MS"/>
      <w:lang w:val="it-IT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  <w:lang w:val="it-IT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  <w:lang w:val="it-IT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Wingdings"/>
      <w:sz w:val="28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Wingdings"/>
      <w:b/>
      <w:sz w:val="24"/>
      <w:lang w:val="it-IT"/>
    </w:rPr>
  </w:style>
  <w:style w:type="character" w:styleId="ListLabel20">
    <w:name w:val="ListLabel 20"/>
    <w:qFormat/>
    <w:rPr>
      <w:rFonts w:cs="Wingdings"/>
      <w:sz w:val="24"/>
      <w:szCs w:val="24"/>
      <w:lang w:val="it-IT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  <w:lang w:val="it-IT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  <w:lang w:val="it-IT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  <w:lang w:val="it-IT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paragraph" w:styleId="Titolo">
    <w:name w:val="Titolo"/>
    <w:basedOn w:val="Normal"/>
    <w:next w:val="Corpodeltesto"/>
    <w:qFormat/>
    <w:pPr>
      <w:widowControl w:val="false"/>
      <w:bidi w:val="0"/>
      <w:jc w:val="center"/>
    </w:pPr>
    <w:rPr>
      <w:rFonts w:ascii="Liberation Serif" w:hAnsi="Liberation Serif" w:eastAsia="SimSun" w:cs="Mangal"/>
      <w:b/>
      <w:bCs/>
      <w:color w:val="00000A"/>
      <w:kern w:val="0"/>
      <w:sz w:val="56"/>
      <w:szCs w:val="56"/>
      <w:lang w:val="it-IT" w:eastAsia="zh-CN" w:bidi="hi-IN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;Courier New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;Courier New"/>
    </w:rPr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icrosoft YaHei" w:cs="Mangal;Courier New"/>
      <w:sz w:val="28"/>
      <w:szCs w:val="28"/>
    </w:rPr>
  </w:style>
  <w:style w:type="paragraph" w:styleId="Titolo31">
    <w:name w:val="Titolo3"/>
    <w:basedOn w:val="Intestazione"/>
    <w:next w:val="Sottotitol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"/>
    <w:qFormat/>
    <w:pPr>
      <w:jc w:val="center"/>
    </w:pPr>
    <w:rPr>
      <w:i/>
      <w:iCs/>
      <w:sz w:val="28"/>
      <w:szCs w:val="28"/>
    </w:rPr>
  </w:style>
  <w:style w:type="paragraph" w:styleId="Oggettoconpuntadifreccia">
    <w:name w:val="Oggetto con punta di freccia"/>
    <w:basedOn w:val="Normal"/>
    <w:qFormat/>
    <w:pPr/>
    <w:rPr/>
  </w:style>
  <w:style w:type="paragraph" w:styleId="Oggettoconombra">
    <w:name w:val="Oggetto con ombra"/>
    <w:basedOn w:val="Normal"/>
    <w:qFormat/>
    <w:pPr/>
    <w:rPr/>
  </w:style>
  <w:style w:type="paragraph" w:styleId="Oggettosenzariempimento">
    <w:name w:val="Oggetto senza riempimento"/>
    <w:basedOn w:val="Normal"/>
    <w:qFormat/>
    <w:pPr/>
    <w:rPr/>
  </w:style>
  <w:style w:type="paragraph" w:styleId="Testo">
    <w:name w:val="Testo"/>
    <w:basedOn w:val="Didascalia"/>
    <w:qFormat/>
    <w:pPr/>
    <w:rPr/>
  </w:style>
  <w:style w:type="paragraph" w:styleId="Corpotestogiustificato">
    <w:name w:val="Corpo testo giustificato"/>
    <w:basedOn w:val="Normal"/>
    <w:qFormat/>
    <w:pPr>
      <w:jc w:val="left"/>
    </w:pPr>
    <w:rPr/>
  </w:style>
  <w:style w:type="paragraph" w:styleId="Rientrocorpodeltesto">
    <w:name w:val="Body Text Indent"/>
    <w:basedOn w:val="Corpodeltesto"/>
    <w:pPr>
      <w:ind w:left="283" w:right="0" w:hanging="0"/>
    </w:pPr>
    <w:rPr/>
  </w:style>
  <w:style w:type="paragraph" w:styleId="Titolo11">
    <w:name w:val="Titolo1"/>
    <w:basedOn w:val="Normal"/>
    <w:qFormat/>
    <w:pPr>
      <w:jc w:val="center"/>
    </w:pPr>
    <w:rPr/>
  </w:style>
  <w:style w:type="paragraph" w:styleId="Titolo21">
    <w:name w:val="Titolo2"/>
    <w:basedOn w:val="Normal"/>
    <w:qFormat/>
    <w:pPr>
      <w:spacing w:before="57" w:after="57"/>
      <w:ind w:left="0" w:right="113" w:hanging="0"/>
      <w:jc w:val="center"/>
    </w:pPr>
    <w:rPr/>
  </w:style>
  <w:style w:type="paragraph" w:styleId="Intestazione1">
    <w:name w:val="Intestazione1"/>
    <w:basedOn w:val="Normal"/>
    <w:qFormat/>
    <w:pPr>
      <w:spacing w:before="238" w:after="119"/>
    </w:pPr>
    <w:rPr/>
  </w:style>
  <w:style w:type="paragraph" w:styleId="Intestazione2">
    <w:name w:val="Intestazione2"/>
    <w:basedOn w:val="Normal"/>
    <w:qFormat/>
    <w:pPr>
      <w:spacing w:before="238" w:after="119"/>
    </w:pPr>
    <w:rPr/>
  </w:style>
  <w:style w:type="paragraph" w:styleId="Lineadiquotatura">
    <w:name w:val="Linea di quotatura"/>
    <w:basedOn w:val="Normal"/>
    <w:qFormat/>
    <w:pPr/>
    <w:rPr/>
  </w:style>
  <w:style w:type="paragraph" w:styleId="PredefinitoLTGliederung1">
    <w:name w:val="Predefinito~LT~Gliederung 1"/>
    <w:qFormat/>
    <w:pPr>
      <w:widowControl w:val="false"/>
      <w:suppressAutoHyphens w:val="true"/>
      <w:bidi w:val="0"/>
      <w:spacing w:before="0" w:after="283"/>
      <w:jc w:val="left"/>
    </w:pPr>
    <w:rPr>
      <w:rFonts w:ascii="Mangal;Courier New" w:hAnsi="Mangal;Courier New" w:eastAsia="Mangal;Courier New" w:cs="Mangal;Courier New"/>
      <w:color w:val="00000A"/>
      <w:kern w:val="0"/>
      <w:sz w:val="63"/>
      <w:szCs w:val="63"/>
      <w:lang w:val="it-IT" w:eastAsia="zh-CN" w:bidi="hi-IN"/>
    </w:rPr>
  </w:style>
  <w:style w:type="paragraph" w:styleId="PredefinitoLTGliederung2">
    <w:name w:val="Predefinito~LT~Gliederung 2"/>
    <w:basedOn w:val="PredefinitoLTGliederung1"/>
    <w:qFormat/>
    <w:pPr>
      <w:spacing w:before="0" w:after="227"/>
    </w:pPr>
    <w:rPr>
      <w:sz w:val="56"/>
      <w:szCs w:val="56"/>
    </w:rPr>
  </w:style>
  <w:style w:type="paragraph" w:styleId="PredefinitoLTGliederung3">
    <w:name w:val="Predefinito~LT~Gliederung 3"/>
    <w:basedOn w:val="PredefinitoLTGliederung2"/>
    <w:qFormat/>
    <w:pPr>
      <w:spacing w:before="0" w:after="170"/>
    </w:pPr>
    <w:rPr>
      <w:sz w:val="48"/>
      <w:szCs w:val="48"/>
    </w:rPr>
  </w:style>
  <w:style w:type="paragraph" w:styleId="PredefinitoLTGliederung4">
    <w:name w:val="Predefinito~LT~Gliederung 4"/>
    <w:basedOn w:val="PredefinitoLTGliederung3"/>
    <w:qFormat/>
    <w:pPr>
      <w:spacing w:before="0" w:after="113"/>
    </w:pPr>
    <w:rPr>
      <w:sz w:val="40"/>
      <w:szCs w:val="40"/>
    </w:rPr>
  </w:style>
  <w:style w:type="paragraph" w:styleId="PredefinitoLTGliederung5">
    <w:name w:val="Predefinito~LT~Gliederung 5"/>
    <w:basedOn w:val="PredefinitoLTGliederung4"/>
    <w:qFormat/>
    <w:pPr>
      <w:spacing w:before="0" w:after="57"/>
    </w:pPr>
    <w:rPr/>
  </w:style>
  <w:style w:type="paragraph" w:styleId="PredefinitoLTGliederung6">
    <w:name w:val="Predefinito~LT~Gliederung 6"/>
    <w:basedOn w:val="PredefinitoLTGliederung5"/>
    <w:qFormat/>
    <w:pPr/>
    <w:rPr/>
  </w:style>
  <w:style w:type="paragraph" w:styleId="PredefinitoLTGliederung7">
    <w:name w:val="Predefinito~LT~Gliederung 7"/>
    <w:basedOn w:val="PredefinitoLTGliederung6"/>
    <w:qFormat/>
    <w:pPr/>
    <w:rPr/>
  </w:style>
  <w:style w:type="paragraph" w:styleId="PredefinitoLTGliederung8">
    <w:name w:val="Predefinito~LT~Gliederung 8"/>
    <w:basedOn w:val="PredefinitoLTGliederung7"/>
    <w:qFormat/>
    <w:pPr/>
    <w:rPr/>
  </w:style>
  <w:style w:type="paragraph" w:styleId="PredefinitoLTGliederung9">
    <w:name w:val="Predefinito~LT~Gliederung 9"/>
    <w:basedOn w:val="PredefinitoLTGliederung8"/>
    <w:qFormat/>
    <w:pPr/>
    <w:rPr/>
  </w:style>
  <w:style w:type="paragraph" w:styleId="PredefinitoLTTitel">
    <w:name w:val="Predefinito~LT~Titel"/>
    <w:qFormat/>
    <w:pPr>
      <w:widowControl w:val="false"/>
      <w:suppressAutoHyphens w:val="true"/>
      <w:bidi w:val="0"/>
      <w:jc w:val="center"/>
    </w:pPr>
    <w:rPr>
      <w:rFonts w:ascii="Mangal;Courier New" w:hAnsi="Mangal;Courier New" w:eastAsia="Mangal;Courier New" w:cs="Mangal;Courier New"/>
      <w:color w:val="00000A"/>
      <w:kern w:val="0"/>
      <w:sz w:val="88"/>
      <w:szCs w:val="88"/>
      <w:lang w:val="it-IT" w:eastAsia="zh-CN" w:bidi="hi-IN"/>
    </w:rPr>
  </w:style>
  <w:style w:type="paragraph" w:styleId="PredefinitoLTUntertitel">
    <w:name w:val="Predefinito~LT~Untertitel"/>
    <w:qFormat/>
    <w:pPr>
      <w:widowControl w:val="false"/>
      <w:suppressAutoHyphens w:val="true"/>
      <w:bidi w:val="0"/>
      <w:jc w:val="center"/>
    </w:pPr>
    <w:rPr>
      <w:rFonts w:ascii="Mangal;Courier New" w:hAnsi="Mangal;Courier New" w:eastAsia="Mangal;Courier New" w:cs="Mangal;Courier New"/>
      <w:color w:val="00000A"/>
      <w:kern w:val="0"/>
      <w:sz w:val="64"/>
      <w:szCs w:val="64"/>
      <w:lang w:val="it-IT" w:eastAsia="zh-CN" w:bidi="hi-IN"/>
    </w:rPr>
  </w:style>
  <w:style w:type="paragraph" w:styleId="PredefinitoLTNotizen">
    <w:name w:val="Predefinito~LT~Notizen"/>
    <w:qFormat/>
    <w:pPr>
      <w:widowControl w:val="false"/>
      <w:suppressAutoHyphens w:val="true"/>
      <w:bidi w:val="0"/>
      <w:ind w:left="340" w:right="0" w:hanging="340"/>
      <w:jc w:val="left"/>
    </w:pPr>
    <w:rPr>
      <w:rFonts w:ascii="Mangal;Courier New" w:hAnsi="Mangal;Courier New" w:eastAsia="Mangal;Courier New" w:cs="Mangal;Courier New"/>
      <w:color w:val="00000A"/>
      <w:kern w:val="0"/>
      <w:sz w:val="40"/>
      <w:szCs w:val="40"/>
      <w:lang w:val="it-IT" w:eastAsia="zh-CN" w:bidi="hi-IN"/>
    </w:rPr>
  </w:style>
  <w:style w:type="paragraph" w:styleId="PredefinitoLTHintergrundobjekte">
    <w:name w:val="Predefinito~LT~Hintergrundobjekte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宋体" w:cs="Mangal;Courier New"/>
      <w:color w:val="00000A"/>
      <w:kern w:val="0"/>
      <w:sz w:val="24"/>
      <w:szCs w:val="24"/>
      <w:lang w:val="it-IT" w:eastAsia="zh-CN" w:bidi="hi-IN"/>
    </w:rPr>
  </w:style>
  <w:style w:type="paragraph" w:styleId="PredefinitoLTHintergrund">
    <w:name w:val="Predefinito~LT~Hintergrund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宋体" w:cs="Mangal;Courier New"/>
      <w:color w:val="00000A"/>
      <w:kern w:val="0"/>
      <w:sz w:val="24"/>
      <w:szCs w:val="24"/>
      <w:lang w:val="it-IT" w:eastAsia="zh-CN" w:bidi="hi-IN"/>
    </w:rPr>
  </w:style>
  <w:style w:type="paragraph" w:styleId="Default">
    <w:name w:val="default"/>
    <w:qFormat/>
    <w:pPr>
      <w:widowControl w:val="false"/>
      <w:suppressAutoHyphens w:val="true"/>
      <w:bidi w:val="0"/>
      <w:spacing w:lineRule="atLeast" w:line="200"/>
      <w:jc w:val="left"/>
    </w:pPr>
    <w:rPr>
      <w:rFonts w:ascii="Mangal;Courier New" w:hAnsi="Mangal;Courier New" w:eastAsia="Mangal;Courier New" w:cs="Mangal;Courier New"/>
      <w:color w:val="00000A"/>
      <w:kern w:val="0"/>
      <w:sz w:val="36"/>
      <w:szCs w:val="36"/>
      <w:lang w:val="it-IT" w:eastAsia="zh-CN" w:bidi="hi-IN"/>
    </w:rPr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ise1">
    <w:name w:val="turquise1"/>
    <w:basedOn w:val="Default"/>
    <w:qFormat/>
    <w:pPr/>
    <w:rPr/>
  </w:style>
  <w:style w:type="paragraph" w:styleId="Turquise2">
    <w:name w:val="turquise2"/>
    <w:basedOn w:val="Default"/>
    <w:qFormat/>
    <w:pPr/>
    <w:rPr/>
  </w:style>
  <w:style w:type="paragraph" w:styleId="Turquise3">
    <w:name w:val="turquise3"/>
    <w:basedOn w:val="Default"/>
    <w:qFormat/>
    <w:pPr/>
    <w:rPr/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WWTitolo">
    <w:name w:val="WW-Titolo"/>
    <w:qFormat/>
    <w:pPr>
      <w:widowControl w:val="false"/>
      <w:suppressAutoHyphens w:val="true"/>
      <w:bidi w:val="0"/>
      <w:jc w:val="center"/>
    </w:pPr>
    <w:rPr>
      <w:rFonts w:ascii="Mangal;Courier New" w:hAnsi="Mangal;Courier New" w:eastAsia="Mangal;Courier New" w:cs="Mangal;Courier New"/>
      <w:color w:val="00000A"/>
      <w:kern w:val="0"/>
      <w:sz w:val="88"/>
      <w:szCs w:val="88"/>
      <w:lang w:val="it-IT" w:eastAsia="zh-CN" w:bidi="hi-IN"/>
    </w:rPr>
  </w:style>
  <w:style w:type="paragraph" w:styleId="Oggettidisfondo">
    <w:name w:val="Oggetti di sfondo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宋体" w:cs="Mangal;Courier New"/>
      <w:color w:val="00000A"/>
      <w:kern w:val="0"/>
      <w:sz w:val="24"/>
      <w:szCs w:val="24"/>
      <w:lang w:val="it-IT" w:eastAsia="zh-CN" w:bidi="hi-IN"/>
    </w:rPr>
  </w:style>
  <w:style w:type="paragraph" w:styleId="Sfondo">
    <w:name w:val="Sfondo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宋体" w:cs="Mangal;Courier New"/>
      <w:color w:val="00000A"/>
      <w:kern w:val="0"/>
      <w:sz w:val="24"/>
      <w:szCs w:val="24"/>
      <w:lang w:val="it-IT" w:eastAsia="zh-CN" w:bidi="hi-IN"/>
    </w:rPr>
  </w:style>
  <w:style w:type="paragraph" w:styleId="Note">
    <w:name w:val="Note"/>
    <w:qFormat/>
    <w:pPr>
      <w:widowControl w:val="false"/>
      <w:suppressAutoHyphens w:val="true"/>
      <w:bidi w:val="0"/>
      <w:ind w:left="340" w:right="0" w:hanging="340"/>
      <w:jc w:val="left"/>
    </w:pPr>
    <w:rPr>
      <w:rFonts w:ascii="Mangal;Courier New" w:hAnsi="Mangal;Courier New" w:eastAsia="Mangal;Courier New" w:cs="Mangal;Courier New"/>
      <w:color w:val="00000A"/>
      <w:kern w:val="0"/>
      <w:sz w:val="40"/>
      <w:szCs w:val="40"/>
      <w:lang w:val="it-IT" w:eastAsia="zh-CN" w:bidi="hi-IN"/>
    </w:rPr>
  </w:style>
  <w:style w:type="paragraph" w:styleId="Struttura1">
    <w:name w:val="Struttura 1"/>
    <w:qFormat/>
    <w:pPr>
      <w:widowControl w:val="false"/>
      <w:suppressAutoHyphens w:val="true"/>
      <w:bidi w:val="0"/>
      <w:spacing w:before="0" w:after="283"/>
      <w:jc w:val="left"/>
    </w:pPr>
    <w:rPr>
      <w:rFonts w:ascii="Mangal;Courier New" w:hAnsi="Mangal;Courier New" w:eastAsia="Mangal;Courier New" w:cs="Mangal;Courier New"/>
      <w:color w:val="00000A"/>
      <w:kern w:val="0"/>
      <w:sz w:val="63"/>
      <w:szCs w:val="63"/>
      <w:lang w:val="it-IT" w:eastAsia="zh-CN" w:bidi="hi-IN"/>
    </w:rPr>
  </w:style>
  <w:style w:type="paragraph" w:styleId="Struttura2">
    <w:name w:val="Struttura 2"/>
    <w:basedOn w:val="Struttura1"/>
    <w:qFormat/>
    <w:pPr>
      <w:spacing w:before="0" w:after="227"/>
    </w:pPr>
    <w:rPr>
      <w:sz w:val="56"/>
      <w:szCs w:val="56"/>
    </w:rPr>
  </w:style>
  <w:style w:type="paragraph" w:styleId="Struttura3">
    <w:name w:val="Struttura 3"/>
    <w:basedOn w:val="Struttura2"/>
    <w:qFormat/>
    <w:pPr>
      <w:spacing w:before="0" w:after="170"/>
    </w:pPr>
    <w:rPr>
      <w:sz w:val="48"/>
      <w:szCs w:val="48"/>
    </w:rPr>
  </w:style>
  <w:style w:type="paragraph" w:styleId="Struttura4">
    <w:name w:val="Struttura 4"/>
    <w:basedOn w:val="Struttura3"/>
    <w:qFormat/>
    <w:pPr>
      <w:spacing w:before="0" w:after="113"/>
    </w:pPr>
    <w:rPr>
      <w:sz w:val="40"/>
      <w:szCs w:val="40"/>
    </w:rPr>
  </w:style>
  <w:style w:type="paragraph" w:styleId="Struttura5">
    <w:name w:val="Struttura 5"/>
    <w:basedOn w:val="Struttura4"/>
    <w:qFormat/>
    <w:pPr>
      <w:spacing w:before="0" w:after="57"/>
    </w:pPr>
    <w:rPr/>
  </w:style>
  <w:style w:type="paragraph" w:styleId="Struttura6">
    <w:name w:val="Struttura 6"/>
    <w:basedOn w:val="Struttura5"/>
    <w:qFormat/>
    <w:pPr/>
    <w:rPr/>
  </w:style>
  <w:style w:type="paragraph" w:styleId="Struttura7">
    <w:name w:val="Struttura 7"/>
    <w:basedOn w:val="Struttura6"/>
    <w:qFormat/>
    <w:pPr/>
    <w:rPr/>
  </w:style>
  <w:style w:type="paragraph" w:styleId="Struttura8">
    <w:name w:val="Struttura 8"/>
    <w:basedOn w:val="Struttura7"/>
    <w:qFormat/>
    <w:pPr/>
    <w:rPr/>
  </w:style>
  <w:style w:type="paragraph" w:styleId="Struttura9">
    <w:name w:val="Struttura 9"/>
    <w:basedOn w:val="Struttura8"/>
    <w:qFormat/>
    <w:pPr/>
    <w:rPr/>
  </w:style>
  <w:style w:type="paragraph" w:styleId="Carpredefinitoparagrafo1">
    <w:name w:val="Car. predefinito paragrafo1"/>
    <w:qFormat/>
    <w:pPr>
      <w:widowControl w:val="false"/>
      <w:suppressAutoHyphens w:val="true"/>
      <w:bidi w:val="0"/>
      <w:jc w:val="left"/>
    </w:pPr>
    <w:rPr>
      <w:rFonts w:ascii="SimSun;宋体" w:hAnsi="SimSun;宋体" w:eastAsia="SimSun;宋体" w:cs="SimSun;宋体"/>
      <w:color w:val="00000A"/>
      <w:kern w:val="0"/>
      <w:sz w:val="24"/>
      <w:szCs w:val="24"/>
      <w:lang w:val="it-IT" w:eastAsia="zh-CN" w:bidi="hi-IN"/>
    </w:rPr>
  </w:style>
  <w:style w:type="paragraph" w:styleId="AbsatzStandardschriftart1">
    <w:name w:val="Absatz-Standardschriftart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宋体" w:cs="Mangal;Courier New"/>
      <w:color w:val="00000A"/>
      <w:kern w:val="0"/>
      <w:sz w:val="24"/>
      <w:szCs w:val="24"/>
      <w:lang w:val="it-IT" w:eastAsia="zh-CN" w:bidi="hi-IN"/>
    </w:rPr>
  </w:style>
  <w:style w:type="paragraph" w:styleId="WWTitolo1">
    <w:name w:val="WW-Titolo1"/>
    <w:qFormat/>
    <w:pPr>
      <w:widowControl w:val="false"/>
      <w:suppressAutoHyphens w:val="true"/>
      <w:bidi w:val="0"/>
      <w:jc w:val="center"/>
    </w:pPr>
    <w:rPr>
      <w:rFonts w:ascii="Mangal;Courier New" w:hAnsi="Mangal;Courier New" w:eastAsia="Mangal;Courier New" w:cs="Mangal;Courier New"/>
      <w:color w:val="00000A"/>
      <w:kern w:val="0"/>
      <w:sz w:val="88"/>
      <w:szCs w:val="88"/>
      <w:lang w:val="it-IT" w:eastAsia="zh-CN" w:bidi="hi-IN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estofumetto">
    <w:name w:val="Testo fumetto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91</TotalTime>
  <Application>LibreOffice/6.0.5.2$Windows_X86_64 LibreOffice_project/54c8cbb85f300ac59db32fe8a675ff7683cd5a16</Application>
  <Pages>2</Pages>
  <Words>525</Words>
  <Characters>3878</Characters>
  <CharactersWithSpaces>4532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2006-04-26T06:14:00Z</dcterms:created>
  <dc:creator>朱熠锷</dc:creator>
  <dc:description/>
  <dc:language>it-IT</dc:language>
  <cp:lastModifiedBy/>
  <cp:lastPrinted>2012-10-06T20:35:00Z</cp:lastPrinted>
  <dcterms:modified xsi:type="dcterms:W3CDTF">2018-08-30T09:14:04Z</dcterms:modified>
  <cp:revision>21</cp:revision>
  <dc:subject/>
  <dc:title/>
</cp:coreProperties>
</file>